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580" w:rsidRDefault="00B81FC2">
      <w:pPr>
        <w:spacing w:line="360" w:lineRule="auto"/>
        <w:jc w:val="center"/>
        <w:rPr>
          <w:rFonts w:ascii="宋体" w:eastAsia="宋体" w:hAnsi="宋体"/>
          <w:b/>
          <w:sz w:val="36"/>
        </w:rPr>
      </w:pPr>
      <w:r>
        <w:rPr>
          <w:rFonts w:ascii="宋体" w:eastAsia="宋体" w:hAnsi="宋体" w:hint="eastAsia"/>
          <w:b/>
          <w:sz w:val="36"/>
        </w:rPr>
        <w:t>2</w:t>
      </w:r>
      <w:r>
        <w:rPr>
          <w:rFonts w:ascii="宋体" w:eastAsia="宋体" w:hAnsi="宋体"/>
          <w:b/>
          <w:sz w:val="36"/>
        </w:rPr>
        <w:t>019</w:t>
      </w:r>
      <w:r>
        <w:rPr>
          <w:rFonts w:ascii="宋体" w:eastAsia="宋体" w:hAnsi="宋体" w:hint="eastAsia"/>
          <w:b/>
          <w:sz w:val="36"/>
        </w:rPr>
        <w:t>年全国电子认证技术交流大会通知</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由中国密码学会电子认证专业委员会和全国信息安全标准化技术委员会鉴别与授权工作组（</w:t>
      </w:r>
      <w:r>
        <w:rPr>
          <w:rFonts w:ascii="仿宋" w:eastAsia="仿宋" w:hAnsi="仿宋"/>
          <w:sz w:val="32"/>
        </w:rPr>
        <w:t>WG4）联合主办</w:t>
      </w:r>
      <w:r>
        <w:rPr>
          <w:rFonts w:ascii="仿宋" w:eastAsia="仿宋" w:hAnsi="仿宋" w:hint="eastAsia"/>
          <w:sz w:val="32"/>
        </w:rPr>
        <w:t>，航天信息股份有限公司承办的2</w:t>
      </w:r>
      <w:r>
        <w:rPr>
          <w:rFonts w:ascii="仿宋" w:eastAsia="仿宋" w:hAnsi="仿宋"/>
          <w:sz w:val="32"/>
        </w:rPr>
        <w:t>019</w:t>
      </w:r>
      <w:r>
        <w:rPr>
          <w:rFonts w:ascii="仿宋" w:eastAsia="仿宋" w:hAnsi="仿宋" w:hint="eastAsia"/>
          <w:sz w:val="32"/>
        </w:rPr>
        <w:t>年全国电子认证技术交流大会（</w:t>
      </w:r>
      <w:r>
        <w:rPr>
          <w:rFonts w:ascii="仿宋" w:eastAsia="仿宋" w:hAnsi="仿宋"/>
          <w:sz w:val="32"/>
        </w:rPr>
        <w:t>Conference on Identification, Certification and Authentication, CICA2019）</w:t>
      </w:r>
      <w:r>
        <w:rPr>
          <w:rFonts w:ascii="仿宋" w:eastAsia="仿宋" w:hAnsi="仿宋" w:hint="eastAsia"/>
          <w:sz w:val="32"/>
        </w:rPr>
        <w:t>定于2</w:t>
      </w:r>
      <w:r>
        <w:rPr>
          <w:rFonts w:ascii="仿宋" w:eastAsia="仿宋" w:hAnsi="仿宋"/>
          <w:sz w:val="32"/>
        </w:rPr>
        <w:t>01</w:t>
      </w:r>
      <w:r>
        <w:rPr>
          <w:rFonts w:ascii="仿宋" w:eastAsia="仿宋" w:hAnsi="仿宋" w:hint="eastAsia"/>
          <w:sz w:val="32"/>
        </w:rPr>
        <w:t>9年6月1</w:t>
      </w:r>
      <w:r>
        <w:rPr>
          <w:rFonts w:ascii="仿宋" w:eastAsia="仿宋" w:hAnsi="仿宋"/>
          <w:sz w:val="32"/>
        </w:rPr>
        <w:t>5</w:t>
      </w:r>
      <w:r>
        <w:rPr>
          <w:rFonts w:ascii="仿宋" w:eastAsia="仿宋" w:hAnsi="仿宋" w:hint="eastAsia"/>
          <w:sz w:val="32"/>
        </w:rPr>
        <w:t>日至1</w:t>
      </w:r>
      <w:r>
        <w:rPr>
          <w:rFonts w:ascii="仿宋" w:eastAsia="仿宋" w:hAnsi="仿宋"/>
          <w:sz w:val="32"/>
        </w:rPr>
        <w:t>6</w:t>
      </w:r>
      <w:r>
        <w:rPr>
          <w:rFonts w:ascii="仿宋" w:eastAsia="仿宋" w:hAnsi="仿宋" w:hint="eastAsia"/>
          <w:sz w:val="32"/>
        </w:rPr>
        <w:t>日在北京举行。</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本次大会以“电子认证2.0护航数字中国”为主题，旨在为电子认证领域相关人员与应用方搭建双向的学术与技术交流平台，通过交流电子认证领域的最新研究成果，分享电子认证业务管理与业务创新的最佳实践，探讨电子认证行业的发展趋势及面临的挑战，延展电子认证内涵，促进电子认证从产业链向生态圈的过渡；为电子认证行业的新技术、新产品、新模式、新方法提供展示与交流的平台。</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现将会议有关事项通知如下：</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主办单位：中国密码学会电子认证专业委员会</w:t>
      </w:r>
    </w:p>
    <w:p w:rsidR="00A10580" w:rsidRDefault="00B81FC2">
      <w:pPr>
        <w:spacing w:line="360" w:lineRule="auto"/>
        <w:ind w:leftChars="1079" w:left="2266" w:firstLine="2"/>
        <w:rPr>
          <w:rFonts w:ascii="仿宋" w:eastAsia="仿宋" w:hAnsi="仿宋"/>
          <w:sz w:val="32"/>
        </w:rPr>
      </w:pPr>
      <w:r>
        <w:rPr>
          <w:rFonts w:ascii="仿宋" w:eastAsia="仿宋" w:hAnsi="仿宋" w:hint="eastAsia"/>
          <w:sz w:val="32"/>
        </w:rPr>
        <w:t>全国信息安全标准化技术委员会鉴别与授 权工作组（</w:t>
      </w:r>
      <w:r>
        <w:rPr>
          <w:rFonts w:ascii="仿宋" w:eastAsia="仿宋" w:hAnsi="仿宋"/>
          <w:sz w:val="32"/>
        </w:rPr>
        <w:t>WG4）</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承办单位：航天信息股份有限公司</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会议时间：</w:t>
      </w:r>
      <w:r>
        <w:rPr>
          <w:rFonts w:ascii="仿宋" w:eastAsia="仿宋" w:hAnsi="仿宋"/>
          <w:sz w:val="32"/>
        </w:rPr>
        <w:t>2019年6月15</w:t>
      </w:r>
      <w:r>
        <w:rPr>
          <w:rFonts w:ascii="仿宋" w:eastAsia="仿宋" w:hAnsi="仿宋" w:hint="eastAsia"/>
          <w:sz w:val="32"/>
        </w:rPr>
        <w:t>日至1</w:t>
      </w:r>
      <w:r>
        <w:rPr>
          <w:rFonts w:ascii="仿宋" w:eastAsia="仿宋" w:hAnsi="仿宋"/>
          <w:sz w:val="32"/>
        </w:rPr>
        <w:t>6</w:t>
      </w:r>
      <w:r>
        <w:rPr>
          <w:rFonts w:ascii="仿宋" w:eastAsia="仿宋" w:hAnsi="仿宋" w:hint="eastAsia"/>
          <w:sz w:val="32"/>
        </w:rPr>
        <w:t>日</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会议地点：北京世纪金源香山商旅酒店</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（地址：北京市海淀区北正黄旗5</w:t>
      </w:r>
      <w:r>
        <w:rPr>
          <w:rFonts w:ascii="仿宋" w:eastAsia="仿宋" w:hAnsi="仿宋"/>
          <w:sz w:val="32"/>
        </w:rPr>
        <w:t>9</w:t>
      </w:r>
      <w:r>
        <w:rPr>
          <w:rFonts w:ascii="仿宋" w:eastAsia="仿宋" w:hAnsi="仿宋" w:hint="eastAsia"/>
          <w:sz w:val="32"/>
        </w:rPr>
        <w:t>号）</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lastRenderedPageBreak/>
        <w:t>会议报到：6月1</w:t>
      </w:r>
      <w:r>
        <w:rPr>
          <w:rFonts w:ascii="仿宋" w:eastAsia="仿宋" w:hAnsi="仿宋"/>
          <w:sz w:val="32"/>
        </w:rPr>
        <w:t>4</w:t>
      </w:r>
      <w:r>
        <w:rPr>
          <w:rFonts w:ascii="仿宋" w:eastAsia="仿宋" w:hAnsi="仿宋" w:hint="eastAsia"/>
          <w:sz w:val="32"/>
        </w:rPr>
        <w:t xml:space="preserve">日 </w:t>
      </w:r>
      <w:r>
        <w:rPr>
          <w:rFonts w:ascii="仿宋" w:eastAsia="仿宋" w:hAnsi="仿宋"/>
          <w:sz w:val="32"/>
        </w:rPr>
        <w:t>15</w:t>
      </w:r>
      <w:r>
        <w:rPr>
          <w:rFonts w:ascii="仿宋" w:eastAsia="仿宋" w:hAnsi="仿宋" w:hint="eastAsia"/>
          <w:sz w:val="32"/>
        </w:rPr>
        <w:t>:</w:t>
      </w:r>
      <w:r>
        <w:rPr>
          <w:rFonts w:ascii="仿宋" w:eastAsia="仿宋" w:hAnsi="仿宋"/>
          <w:sz w:val="32"/>
        </w:rPr>
        <w:t>00</w:t>
      </w:r>
      <w:r>
        <w:rPr>
          <w:rFonts w:ascii="仿宋" w:eastAsia="仿宋" w:hAnsi="仿宋" w:hint="eastAsia"/>
          <w:sz w:val="32"/>
        </w:rPr>
        <w:t>-</w:t>
      </w:r>
      <w:r>
        <w:rPr>
          <w:rFonts w:ascii="仿宋" w:eastAsia="仿宋" w:hAnsi="仿宋"/>
          <w:sz w:val="32"/>
        </w:rPr>
        <w:t>22</w:t>
      </w:r>
      <w:r>
        <w:rPr>
          <w:rFonts w:ascii="仿宋" w:eastAsia="仿宋" w:hAnsi="仿宋" w:hint="eastAsia"/>
          <w:sz w:val="32"/>
        </w:rPr>
        <w:t>:</w:t>
      </w:r>
      <w:r>
        <w:rPr>
          <w:rFonts w:ascii="仿宋" w:eastAsia="仿宋" w:hAnsi="仿宋"/>
          <w:sz w:val="32"/>
        </w:rPr>
        <w:t>00</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会议日程：6月1</w:t>
      </w:r>
      <w:r>
        <w:rPr>
          <w:rFonts w:ascii="仿宋" w:eastAsia="仿宋" w:hAnsi="仿宋"/>
          <w:sz w:val="32"/>
        </w:rPr>
        <w:t>5</w:t>
      </w:r>
      <w:r>
        <w:rPr>
          <w:rFonts w:ascii="仿宋" w:eastAsia="仿宋" w:hAnsi="仿宋" w:hint="eastAsia"/>
          <w:sz w:val="32"/>
        </w:rPr>
        <w:t>日 上午：主题报告</w:t>
      </w:r>
    </w:p>
    <w:p w:rsidR="00A10580" w:rsidRDefault="00B81FC2">
      <w:pPr>
        <w:spacing w:line="360" w:lineRule="auto"/>
        <w:ind w:firstLineChars="200" w:firstLine="640"/>
        <w:rPr>
          <w:rFonts w:ascii="仿宋" w:eastAsia="仿宋" w:hAnsi="仿宋"/>
          <w:sz w:val="32"/>
        </w:rPr>
      </w:pPr>
      <w:r>
        <w:rPr>
          <w:rFonts w:ascii="仿宋" w:eastAsia="仿宋" w:hAnsi="仿宋"/>
          <w:sz w:val="32"/>
        </w:rPr>
        <w:t xml:space="preserve">          6</w:t>
      </w:r>
      <w:r>
        <w:rPr>
          <w:rFonts w:ascii="仿宋" w:eastAsia="仿宋" w:hAnsi="仿宋" w:hint="eastAsia"/>
          <w:sz w:val="32"/>
        </w:rPr>
        <w:t>月</w:t>
      </w:r>
      <w:r>
        <w:rPr>
          <w:rFonts w:ascii="仿宋" w:eastAsia="仿宋" w:hAnsi="仿宋"/>
          <w:sz w:val="32"/>
        </w:rPr>
        <w:t>15</w:t>
      </w:r>
      <w:r>
        <w:rPr>
          <w:rFonts w:ascii="仿宋" w:eastAsia="仿宋" w:hAnsi="仿宋" w:hint="eastAsia"/>
          <w:sz w:val="32"/>
        </w:rPr>
        <w:t>日 下午：专家演讲</w:t>
      </w:r>
    </w:p>
    <w:p w:rsidR="00A10580" w:rsidRDefault="00B81FC2">
      <w:pPr>
        <w:spacing w:line="360" w:lineRule="auto"/>
        <w:ind w:firstLineChars="200" w:firstLine="640"/>
        <w:rPr>
          <w:rFonts w:ascii="仿宋" w:eastAsia="仿宋" w:hAnsi="仿宋"/>
          <w:sz w:val="32"/>
        </w:rPr>
      </w:pPr>
      <w:r>
        <w:rPr>
          <w:rFonts w:ascii="仿宋" w:eastAsia="仿宋" w:hAnsi="仿宋"/>
          <w:sz w:val="32"/>
        </w:rPr>
        <w:t xml:space="preserve">         6</w:t>
      </w:r>
      <w:r>
        <w:rPr>
          <w:rFonts w:ascii="仿宋" w:eastAsia="仿宋" w:hAnsi="仿宋" w:hint="eastAsia"/>
          <w:sz w:val="32"/>
        </w:rPr>
        <w:t>月</w:t>
      </w:r>
      <w:r>
        <w:rPr>
          <w:rFonts w:ascii="仿宋" w:eastAsia="仿宋" w:hAnsi="仿宋"/>
          <w:sz w:val="32"/>
        </w:rPr>
        <w:t>16</w:t>
      </w:r>
      <w:r>
        <w:rPr>
          <w:rFonts w:ascii="仿宋" w:eastAsia="仿宋" w:hAnsi="仿宋" w:hint="eastAsia"/>
          <w:sz w:val="32"/>
        </w:rPr>
        <w:t>日 上午：专委会闭门会议</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会议网址：</w:t>
      </w:r>
      <w:hyperlink r:id="rId8" w:history="1">
        <w:r>
          <w:rPr>
            <w:rStyle w:val="a7"/>
            <w:rFonts w:ascii="仿宋" w:eastAsia="仿宋" w:hAnsi="仿宋" w:hint="eastAsia"/>
            <w:sz w:val="32"/>
          </w:rPr>
          <w:t>http://tcca.crypto.cn/CICA2019</w:t>
        </w:r>
      </w:hyperlink>
    </w:p>
    <w:p w:rsidR="00A10580" w:rsidRDefault="00B81FC2">
      <w:pPr>
        <w:spacing w:line="360" w:lineRule="auto"/>
        <w:ind w:firstLineChars="200" w:firstLine="643"/>
        <w:rPr>
          <w:rFonts w:ascii="仿宋" w:eastAsia="仿宋" w:hAnsi="仿宋"/>
          <w:sz w:val="32"/>
          <w:u w:val="single"/>
        </w:rPr>
      </w:pPr>
      <w:r>
        <w:rPr>
          <w:rFonts w:ascii="仿宋" w:eastAsia="仿宋" w:hAnsi="仿宋" w:hint="eastAsia"/>
          <w:b/>
          <w:sz w:val="32"/>
        </w:rPr>
        <w:t>会议报名</w:t>
      </w:r>
      <w:r>
        <w:rPr>
          <w:rFonts w:ascii="仿宋" w:eastAsia="仿宋" w:hAnsi="仿宋" w:hint="eastAsia"/>
          <w:sz w:val="32"/>
        </w:rPr>
        <w:t>：请于</w:t>
      </w:r>
      <w:r>
        <w:rPr>
          <w:rFonts w:ascii="仿宋" w:eastAsia="仿宋" w:hAnsi="仿宋"/>
          <w:sz w:val="32"/>
          <w:u w:val="single"/>
        </w:rPr>
        <w:t xml:space="preserve">5 </w:t>
      </w:r>
      <w:r>
        <w:rPr>
          <w:rFonts w:ascii="仿宋" w:eastAsia="仿宋" w:hAnsi="仿宋" w:hint="eastAsia"/>
          <w:sz w:val="32"/>
        </w:rPr>
        <w:t>月</w:t>
      </w:r>
      <w:r>
        <w:rPr>
          <w:rFonts w:ascii="仿宋" w:eastAsia="仿宋" w:hAnsi="仿宋"/>
          <w:sz w:val="32"/>
          <w:u w:val="single"/>
        </w:rPr>
        <w:t xml:space="preserve"> 25 </w:t>
      </w:r>
      <w:r>
        <w:rPr>
          <w:rFonts w:ascii="仿宋" w:eastAsia="仿宋" w:hAnsi="仿宋" w:hint="eastAsia"/>
          <w:sz w:val="32"/>
        </w:rPr>
        <w:t>日前填写报名回执表（见附件1），并请发至邮箱：</w:t>
      </w:r>
      <w:r>
        <w:rPr>
          <w:rFonts w:ascii="仿宋" w:eastAsia="仿宋" w:hAnsi="仿宋" w:hint="eastAsia"/>
          <w:sz w:val="32"/>
          <w:u w:val="single"/>
        </w:rPr>
        <w:t>lili</w:t>
      </w:r>
      <w:r>
        <w:rPr>
          <w:rFonts w:ascii="仿宋" w:eastAsia="仿宋" w:hAnsi="仿宋"/>
          <w:sz w:val="32"/>
          <w:u w:val="single"/>
        </w:rPr>
        <w:t>2016</w:t>
      </w:r>
      <w:r>
        <w:rPr>
          <w:rFonts w:ascii="仿宋" w:eastAsia="仿宋" w:hAnsi="仿宋" w:hint="eastAsia"/>
          <w:sz w:val="32"/>
          <w:u w:val="single"/>
        </w:rPr>
        <w:t>@aisino.com</w:t>
      </w:r>
    </w:p>
    <w:p w:rsidR="00A10580" w:rsidRDefault="00B81FC2">
      <w:pPr>
        <w:spacing w:line="360" w:lineRule="auto"/>
        <w:ind w:firstLineChars="200" w:firstLine="640"/>
        <w:rPr>
          <w:rFonts w:ascii="仿宋" w:eastAsia="仿宋" w:hAnsi="仿宋"/>
          <w:sz w:val="32"/>
          <w:u w:val="single"/>
        </w:rPr>
      </w:pPr>
      <w:r>
        <w:rPr>
          <w:rFonts w:ascii="仿宋" w:eastAsia="仿宋" w:hAnsi="仿宋" w:hint="eastAsia"/>
          <w:sz w:val="32"/>
        </w:rPr>
        <w:t>会务联系人：李丽</w:t>
      </w:r>
      <w:r>
        <w:rPr>
          <w:rFonts w:ascii="仿宋" w:eastAsia="仿宋" w:hAnsi="仿宋"/>
          <w:b/>
          <w:sz w:val="32"/>
        </w:rPr>
        <w:t>电话：</w:t>
      </w:r>
      <w:r>
        <w:rPr>
          <w:rFonts w:ascii="仿宋" w:eastAsia="仿宋" w:hAnsi="仿宋"/>
          <w:sz w:val="32"/>
        </w:rPr>
        <w:t>010-88897775，13811925370</w:t>
      </w:r>
    </w:p>
    <w:p w:rsidR="00A10580" w:rsidRDefault="00B81FC2">
      <w:pPr>
        <w:spacing w:line="360" w:lineRule="auto"/>
        <w:ind w:firstLineChars="200" w:firstLine="643"/>
        <w:rPr>
          <w:rFonts w:ascii="仿宋" w:eastAsia="仿宋" w:hAnsi="仿宋"/>
          <w:sz w:val="32"/>
        </w:rPr>
      </w:pPr>
      <w:r>
        <w:rPr>
          <w:rFonts w:ascii="仿宋" w:eastAsia="仿宋" w:hAnsi="仿宋" w:hint="eastAsia"/>
          <w:b/>
          <w:sz w:val="32"/>
        </w:rPr>
        <w:t>注册费</w:t>
      </w:r>
      <w:r>
        <w:rPr>
          <w:rFonts w:ascii="仿宋" w:eastAsia="仿宋" w:hAnsi="仿宋" w:hint="eastAsia"/>
          <w:sz w:val="32"/>
        </w:rPr>
        <w:t>：通过网银转账、银行汇款或现场缴纳</w:t>
      </w:r>
    </w:p>
    <w:p w:rsidR="00A10580" w:rsidRDefault="00B81FC2">
      <w:pPr>
        <w:spacing w:line="360" w:lineRule="auto"/>
        <w:ind w:firstLineChars="200" w:firstLine="640"/>
        <w:rPr>
          <w:rFonts w:ascii="仿宋" w:eastAsia="仿宋" w:hAnsi="仿宋"/>
          <w:sz w:val="32"/>
        </w:rPr>
      </w:pPr>
      <w:r>
        <w:rPr>
          <w:rFonts w:ascii="仿宋" w:eastAsia="仿宋" w:hAnsi="仿宋"/>
          <w:sz w:val="32"/>
          <w:u w:val="single"/>
        </w:rPr>
        <w:t xml:space="preserve">5 </w:t>
      </w:r>
      <w:r>
        <w:rPr>
          <w:rFonts w:ascii="仿宋" w:eastAsia="仿宋" w:hAnsi="仿宋" w:hint="eastAsia"/>
          <w:sz w:val="32"/>
        </w:rPr>
        <w:t>月</w:t>
      </w:r>
      <w:r>
        <w:rPr>
          <w:rFonts w:ascii="仿宋" w:eastAsia="仿宋" w:hAnsi="仿宋"/>
          <w:sz w:val="32"/>
          <w:u w:val="single"/>
        </w:rPr>
        <w:t xml:space="preserve">25 </w:t>
      </w:r>
      <w:r>
        <w:rPr>
          <w:rFonts w:ascii="仿宋" w:eastAsia="仿宋" w:hAnsi="仿宋" w:hint="eastAsia"/>
          <w:sz w:val="32"/>
        </w:rPr>
        <w:t>日前缴费：</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 xml:space="preserve">密码学会已缴费会员/学生 </w:t>
      </w:r>
      <w:r>
        <w:rPr>
          <w:rFonts w:ascii="仿宋" w:eastAsia="仿宋" w:hAnsi="仿宋"/>
          <w:sz w:val="32"/>
        </w:rPr>
        <w:t xml:space="preserve">1000 </w:t>
      </w:r>
      <w:r>
        <w:rPr>
          <w:rFonts w:ascii="仿宋" w:eastAsia="仿宋" w:hAnsi="仿宋" w:hint="eastAsia"/>
          <w:sz w:val="32"/>
        </w:rPr>
        <w:t xml:space="preserve">元，非会员 </w:t>
      </w:r>
      <w:r>
        <w:rPr>
          <w:rFonts w:ascii="仿宋" w:eastAsia="仿宋" w:hAnsi="仿宋"/>
          <w:sz w:val="32"/>
        </w:rPr>
        <w:t>1</w:t>
      </w:r>
      <w:r>
        <w:rPr>
          <w:rFonts w:ascii="仿宋" w:eastAsia="仿宋" w:hAnsi="仿宋" w:hint="eastAsia"/>
          <w:sz w:val="32"/>
        </w:rPr>
        <w:t>2</w:t>
      </w:r>
      <w:r>
        <w:rPr>
          <w:rFonts w:ascii="仿宋" w:eastAsia="仿宋" w:hAnsi="仿宋"/>
          <w:sz w:val="32"/>
        </w:rPr>
        <w:t xml:space="preserve">00 </w:t>
      </w:r>
      <w:r>
        <w:rPr>
          <w:rFonts w:ascii="仿宋" w:eastAsia="仿宋" w:hAnsi="仿宋" w:hint="eastAsia"/>
          <w:sz w:val="32"/>
        </w:rPr>
        <w:t>元</w:t>
      </w:r>
    </w:p>
    <w:p w:rsidR="00A10580" w:rsidRDefault="00B81FC2">
      <w:pPr>
        <w:spacing w:line="360" w:lineRule="auto"/>
        <w:ind w:firstLineChars="200" w:firstLine="640"/>
        <w:rPr>
          <w:rFonts w:ascii="仿宋" w:eastAsia="仿宋" w:hAnsi="仿宋"/>
          <w:sz w:val="32"/>
        </w:rPr>
      </w:pPr>
      <w:r>
        <w:rPr>
          <w:rFonts w:ascii="仿宋" w:eastAsia="仿宋" w:hAnsi="仿宋"/>
          <w:sz w:val="32"/>
          <w:u w:val="single"/>
        </w:rPr>
        <w:t xml:space="preserve">5 </w:t>
      </w:r>
      <w:r>
        <w:rPr>
          <w:rFonts w:ascii="仿宋" w:eastAsia="仿宋" w:hAnsi="仿宋" w:hint="eastAsia"/>
          <w:sz w:val="32"/>
        </w:rPr>
        <w:t>月</w:t>
      </w:r>
      <w:r>
        <w:rPr>
          <w:rFonts w:ascii="仿宋" w:eastAsia="仿宋" w:hAnsi="仿宋"/>
          <w:sz w:val="32"/>
          <w:u w:val="single"/>
        </w:rPr>
        <w:t xml:space="preserve">25 </w:t>
      </w:r>
      <w:r>
        <w:rPr>
          <w:rFonts w:ascii="仿宋" w:eastAsia="仿宋" w:hAnsi="仿宋" w:hint="eastAsia"/>
          <w:sz w:val="32"/>
        </w:rPr>
        <w:t>日后缴费：</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 xml:space="preserve">密码学会已缴费会员/学生 </w:t>
      </w:r>
      <w:r>
        <w:rPr>
          <w:rFonts w:ascii="仿宋" w:eastAsia="仿宋" w:hAnsi="仿宋"/>
          <w:sz w:val="32"/>
        </w:rPr>
        <w:t xml:space="preserve">1100 </w:t>
      </w:r>
      <w:r>
        <w:rPr>
          <w:rFonts w:ascii="仿宋" w:eastAsia="仿宋" w:hAnsi="仿宋" w:hint="eastAsia"/>
          <w:sz w:val="32"/>
        </w:rPr>
        <w:t xml:space="preserve">元，非会员 </w:t>
      </w:r>
      <w:r>
        <w:rPr>
          <w:rFonts w:ascii="仿宋" w:eastAsia="仿宋" w:hAnsi="仿宋"/>
          <w:sz w:val="32"/>
        </w:rPr>
        <w:t>1</w:t>
      </w:r>
      <w:r>
        <w:rPr>
          <w:rFonts w:ascii="仿宋" w:eastAsia="仿宋" w:hAnsi="仿宋" w:hint="eastAsia"/>
          <w:sz w:val="32"/>
        </w:rPr>
        <w:t>3</w:t>
      </w:r>
      <w:r>
        <w:rPr>
          <w:rFonts w:ascii="仿宋" w:eastAsia="仿宋" w:hAnsi="仿宋"/>
          <w:sz w:val="32"/>
        </w:rPr>
        <w:t xml:space="preserve">00 </w:t>
      </w:r>
      <w:r>
        <w:rPr>
          <w:rFonts w:ascii="仿宋" w:eastAsia="仿宋" w:hAnsi="仿宋" w:hint="eastAsia"/>
          <w:sz w:val="32"/>
        </w:rPr>
        <w:t>元</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户 名：中国密码学会</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开户行：中国工商银行北京万寿路南口支行</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账 号：0</w:t>
      </w:r>
      <w:r>
        <w:rPr>
          <w:rFonts w:ascii="仿宋" w:eastAsia="仿宋" w:hAnsi="仿宋"/>
          <w:sz w:val="32"/>
        </w:rPr>
        <w:t>200 1864 1920 0001 727</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注 意：请在汇款附言中注明“CICA</w:t>
      </w:r>
      <w:r>
        <w:rPr>
          <w:rFonts w:ascii="仿宋" w:eastAsia="仿宋" w:hAnsi="仿宋"/>
          <w:sz w:val="32"/>
        </w:rPr>
        <w:t xml:space="preserve">2019 </w:t>
      </w:r>
      <w:r>
        <w:rPr>
          <w:rFonts w:ascii="仿宋" w:eastAsia="仿宋" w:hAnsi="仿宋" w:hint="eastAsia"/>
          <w:sz w:val="32"/>
        </w:rPr>
        <w:t>姓名”；如果是作者，请再加上论文编号；如多人缴费，请附上全部缴费人员姓名，并注明开票张数。</w:t>
      </w: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 xml:space="preserve">联系人：米学颖 </w:t>
      </w:r>
      <w:r>
        <w:rPr>
          <w:rFonts w:ascii="仿宋" w:eastAsia="仿宋" w:hAnsi="仿宋"/>
          <w:sz w:val="32"/>
        </w:rPr>
        <w:t>010-59703687</w:t>
      </w:r>
      <w:r>
        <w:rPr>
          <w:rFonts w:ascii="仿宋" w:eastAsia="仿宋" w:hAnsi="仿宋" w:hint="eastAsia"/>
          <w:sz w:val="32"/>
        </w:rPr>
        <w:t>，13718641920</w:t>
      </w:r>
    </w:p>
    <w:p w:rsidR="00A10580" w:rsidRDefault="00B81FC2">
      <w:pPr>
        <w:spacing w:line="360" w:lineRule="auto"/>
        <w:ind w:firstLineChars="200" w:firstLine="640"/>
        <w:rPr>
          <w:rFonts w:ascii="仿宋" w:eastAsia="仿宋" w:hAnsi="仿宋"/>
          <w:sz w:val="32"/>
          <w:u w:val="single"/>
        </w:rPr>
      </w:pPr>
      <w:r>
        <w:rPr>
          <w:rFonts w:ascii="仿宋" w:eastAsia="仿宋" w:hAnsi="仿宋"/>
          <w:sz w:val="32"/>
        </w:rPr>
        <w:t>cacr02@cacrnet.org.cn</w:t>
      </w:r>
    </w:p>
    <w:p w:rsidR="00A10580" w:rsidRDefault="00A10580">
      <w:pPr>
        <w:spacing w:line="360" w:lineRule="auto"/>
        <w:ind w:firstLineChars="200" w:firstLine="640"/>
        <w:rPr>
          <w:rFonts w:ascii="仿宋" w:eastAsia="仿宋" w:hAnsi="仿宋"/>
          <w:sz w:val="32"/>
        </w:rPr>
      </w:pPr>
    </w:p>
    <w:p w:rsidR="00A10580" w:rsidRDefault="00A10580">
      <w:pPr>
        <w:spacing w:line="360" w:lineRule="auto"/>
        <w:rPr>
          <w:rFonts w:ascii="仿宋" w:eastAsia="仿宋" w:hAnsi="仿宋"/>
          <w:sz w:val="32"/>
        </w:rPr>
      </w:pPr>
    </w:p>
    <w:p w:rsidR="00A10580" w:rsidRDefault="00A10580">
      <w:pPr>
        <w:spacing w:line="360" w:lineRule="auto"/>
        <w:rPr>
          <w:rFonts w:ascii="仿宋" w:eastAsia="仿宋" w:hAnsi="仿宋"/>
          <w:sz w:val="32"/>
          <w:u w:val="single"/>
        </w:rPr>
      </w:pPr>
    </w:p>
    <w:p w:rsidR="00A10580" w:rsidRDefault="00A10580">
      <w:pPr>
        <w:spacing w:line="360" w:lineRule="auto"/>
        <w:ind w:firstLineChars="200" w:firstLine="640"/>
        <w:rPr>
          <w:rFonts w:ascii="仿宋" w:eastAsia="仿宋" w:hAnsi="仿宋"/>
          <w:sz w:val="32"/>
        </w:rPr>
      </w:pP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诚挚邀请电子认证相关领域的研究人员、管理人员、产业界人士以及在校学生参会交流。诚邀广大电子认证行业的企事业单位、科研院所、行业组织在本次大会展示宣传电子认证领域的新技术、新产品、新模式。</w:t>
      </w:r>
    </w:p>
    <w:p w:rsidR="00A10580" w:rsidRDefault="00A10580">
      <w:pPr>
        <w:spacing w:line="360" w:lineRule="auto"/>
        <w:ind w:firstLineChars="200" w:firstLine="640"/>
        <w:rPr>
          <w:rFonts w:ascii="仿宋" w:eastAsia="仿宋" w:hAnsi="仿宋"/>
          <w:sz w:val="32"/>
        </w:rPr>
      </w:pPr>
    </w:p>
    <w:p w:rsidR="00A10580" w:rsidRDefault="00B81FC2">
      <w:pPr>
        <w:spacing w:line="360" w:lineRule="auto"/>
        <w:ind w:firstLineChars="200" w:firstLine="640"/>
        <w:rPr>
          <w:rFonts w:ascii="仿宋" w:eastAsia="仿宋" w:hAnsi="仿宋"/>
          <w:sz w:val="32"/>
        </w:rPr>
      </w:pPr>
      <w:r>
        <w:rPr>
          <w:rFonts w:ascii="仿宋" w:eastAsia="仿宋" w:hAnsi="仿宋" w:hint="eastAsia"/>
          <w:sz w:val="32"/>
        </w:rPr>
        <w:t>附件</w:t>
      </w:r>
      <w:r w:rsidR="00EE595D">
        <w:rPr>
          <w:rFonts w:ascii="仿宋" w:eastAsia="仿宋" w:hAnsi="仿宋" w:hint="eastAsia"/>
          <w:sz w:val="32"/>
        </w:rPr>
        <w:t>:</w:t>
      </w:r>
      <w:r>
        <w:rPr>
          <w:rFonts w:ascii="仿宋" w:eastAsia="仿宋" w:hAnsi="仿宋" w:hint="eastAsia"/>
          <w:sz w:val="32"/>
        </w:rPr>
        <w:t>1</w:t>
      </w:r>
      <w:r w:rsidR="00EE595D">
        <w:rPr>
          <w:rFonts w:ascii="仿宋" w:eastAsia="仿宋" w:hAnsi="仿宋" w:hint="eastAsia"/>
          <w:sz w:val="32"/>
        </w:rPr>
        <w:t>.</w:t>
      </w:r>
      <w:r>
        <w:rPr>
          <w:rFonts w:ascii="仿宋" w:eastAsia="仿宋" w:hAnsi="仿宋" w:hint="eastAsia"/>
          <w:sz w:val="32"/>
        </w:rPr>
        <w:t>2</w:t>
      </w:r>
      <w:r>
        <w:rPr>
          <w:rFonts w:ascii="仿宋" w:eastAsia="仿宋" w:hAnsi="仿宋"/>
          <w:sz w:val="32"/>
        </w:rPr>
        <w:t>019</w:t>
      </w:r>
      <w:r>
        <w:rPr>
          <w:rFonts w:ascii="仿宋" w:eastAsia="仿宋" w:hAnsi="仿宋" w:hint="eastAsia"/>
          <w:sz w:val="32"/>
        </w:rPr>
        <w:t>年全国电子认证技术交流大会报名回执表</w:t>
      </w:r>
    </w:p>
    <w:p w:rsidR="00A10580" w:rsidRDefault="00EE595D">
      <w:pPr>
        <w:spacing w:line="360" w:lineRule="auto"/>
        <w:ind w:firstLineChars="200" w:firstLine="640"/>
        <w:rPr>
          <w:rFonts w:ascii="仿宋" w:eastAsia="仿宋" w:hAnsi="仿宋" w:hint="eastAsia"/>
          <w:sz w:val="32"/>
        </w:rPr>
      </w:pPr>
      <w:r>
        <w:rPr>
          <w:rFonts w:ascii="仿宋" w:eastAsia="仿宋" w:hAnsi="仿宋" w:hint="eastAsia"/>
          <w:sz w:val="32"/>
        </w:rPr>
        <w:t xml:space="preserve">     2.盖章通知</w:t>
      </w:r>
    </w:p>
    <w:p w:rsidR="00EE595D" w:rsidRDefault="00EE595D">
      <w:pPr>
        <w:spacing w:line="360" w:lineRule="auto"/>
        <w:ind w:firstLineChars="200" w:firstLine="640"/>
        <w:rPr>
          <w:rFonts w:ascii="仿宋" w:eastAsia="仿宋" w:hAnsi="仿宋"/>
          <w:sz w:val="32"/>
        </w:rPr>
      </w:pPr>
    </w:p>
    <w:p w:rsidR="00A10580" w:rsidRDefault="00A10580">
      <w:pPr>
        <w:spacing w:line="360" w:lineRule="auto"/>
        <w:ind w:firstLineChars="200" w:firstLine="640"/>
        <w:rPr>
          <w:rFonts w:ascii="仿宋" w:eastAsia="仿宋" w:hAnsi="仿宋"/>
          <w:sz w:val="32"/>
        </w:rPr>
      </w:pPr>
    </w:p>
    <w:p w:rsidR="00A10580" w:rsidRDefault="00B81FC2">
      <w:pPr>
        <w:spacing w:line="360" w:lineRule="auto"/>
        <w:ind w:firstLineChars="200" w:firstLine="640"/>
        <w:jc w:val="right"/>
        <w:rPr>
          <w:rFonts w:ascii="仿宋" w:eastAsia="仿宋" w:hAnsi="仿宋"/>
          <w:sz w:val="32"/>
        </w:rPr>
      </w:pPr>
      <w:r>
        <w:rPr>
          <w:rFonts w:ascii="仿宋" w:eastAsia="仿宋" w:hAnsi="仿宋" w:hint="eastAsia"/>
          <w:sz w:val="32"/>
        </w:rPr>
        <w:t>中国密码学会电子认证专业委员会</w:t>
      </w:r>
    </w:p>
    <w:p w:rsidR="00A10580" w:rsidRDefault="00256204" w:rsidP="00256204">
      <w:pPr>
        <w:spacing w:line="360" w:lineRule="auto"/>
        <w:ind w:right="640" w:firstLineChars="200" w:firstLine="640"/>
        <w:jc w:val="center"/>
        <w:rPr>
          <w:rFonts w:ascii="仿宋" w:eastAsia="仿宋" w:hAnsi="仿宋"/>
          <w:sz w:val="32"/>
        </w:rPr>
      </w:pPr>
      <w:r>
        <w:rPr>
          <w:rFonts w:ascii="仿宋" w:eastAsia="仿宋" w:hAnsi="仿宋" w:hint="eastAsia"/>
          <w:sz w:val="32"/>
        </w:rPr>
        <w:t xml:space="preserve">                        </w:t>
      </w:r>
      <w:r w:rsidR="00B81FC2">
        <w:rPr>
          <w:rFonts w:ascii="仿宋" w:eastAsia="仿宋" w:hAnsi="仿宋" w:hint="eastAsia"/>
          <w:sz w:val="32"/>
        </w:rPr>
        <w:t>2</w:t>
      </w:r>
      <w:r w:rsidR="00B81FC2">
        <w:rPr>
          <w:rFonts w:ascii="仿宋" w:eastAsia="仿宋" w:hAnsi="仿宋"/>
          <w:sz w:val="32"/>
        </w:rPr>
        <w:t>019</w:t>
      </w:r>
      <w:r w:rsidR="00B81FC2">
        <w:rPr>
          <w:rFonts w:ascii="仿宋" w:eastAsia="仿宋" w:hAnsi="仿宋" w:hint="eastAsia"/>
          <w:sz w:val="32"/>
        </w:rPr>
        <w:t>年4月1</w:t>
      </w:r>
      <w:r w:rsidR="00B81FC2">
        <w:rPr>
          <w:rFonts w:ascii="仿宋" w:eastAsia="仿宋" w:hAnsi="仿宋"/>
          <w:sz w:val="32"/>
        </w:rPr>
        <w:t>0</w:t>
      </w:r>
      <w:r w:rsidR="00B81FC2">
        <w:rPr>
          <w:rFonts w:ascii="仿宋" w:eastAsia="仿宋" w:hAnsi="仿宋" w:hint="eastAsia"/>
          <w:sz w:val="32"/>
        </w:rPr>
        <w:t>日</w:t>
      </w:r>
    </w:p>
    <w:p w:rsidR="00A10580" w:rsidRDefault="00A10580">
      <w:pPr>
        <w:spacing w:line="360" w:lineRule="auto"/>
        <w:rPr>
          <w:rFonts w:ascii="仿宋" w:eastAsia="仿宋" w:hAnsi="仿宋"/>
          <w:sz w:val="32"/>
        </w:rPr>
      </w:pPr>
      <w:bookmarkStart w:id="0" w:name="_GoBack"/>
      <w:bookmarkEnd w:id="0"/>
    </w:p>
    <w:p w:rsidR="00A10580" w:rsidRDefault="00B81FC2">
      <w:pPr>
        <w:widowControl/>
        <w:jc w:val="left"/>
        <w:rPr>
          <w:rFonts w:ascii="仿宋" w:eastAsia="仿宋" w:hAnsi="仿宋"/>
          <w:sz w:val="32"/>
        </w:rPr>
      </w:pPr>
      <w:r>
        <w:rPr>
          <w:rFonts w:ascii="仿宋" w:eastAsia="仿宋" w:hAnsi="仿宋"/>
          <w:sz w:val="32"/>
        </w:rPr>
        <w:br w:type="page"/>
      </w:r>
    </w:p>
    <w:p w:rsidR="00A10580" w:rsidRDefault="00B81FC2">
      <w:pPr>
        <w:spacing w:line="360" w:lineRule="auto"/>
        <w:rPr>
          <w:rFonts w:ascii="仿宋" w:eastAsia="仿宋" w:hAnsi="仿宋"/>
          <w:sz w:val="32"/>
        </w:rPr>
      </w:pPr>
      <w:r>
        <w:rPr>
          <w:rFonts w:ascii="仿宋" w:eastAsia="仿宋" w:hAnsi="仿宋" w:hint="eastAsia"/>
          <w:sz w:val="32"/>
        </w:rPr>
        <w:lastRenderedPageBreak/>
        <w:t>附件二：酒店地图</w:t>
      </w:r>
    </w:p>
    <w:p w:rsidR="00A10580" w:rsidRDefault="003C7DBA">
      <w:pPr>
        <w:spacing w:line="360" w:lineRule="auto"/>
        <w:rPr>
          <w:rFonts w:ascii="仿宋" w:eastAsia="仿宋" w:hAnsi="仿宋"/>
          <w:sz w:val="32"/>
        </w:rPr>
      </w:pPr>
      <w:r w:rsidRPr="003C7DBA">
        <w:pict>
          <v:oval id="_x0000_s1026" style="position:absolute;left:0;text-align:left;margin-left:123.65pt;margin-top:173.25pt;width:41.05pt;height:27.25pt;z-index:251659264;v-text-anchor:middle" o:gfxdata="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f4RR2AAAAAsBAAAP&#10;AAAAAAAAAAEAIAAAACIAAABkcnMvZG93bnJldi54bWxQSwECFAAUAAAACACHTuJAgPtwxlECAAB/&#10;BAAADgAAAAAAAAABACAAAAAnAQAAZHJzL2Uyb0RvYy54bWxQSwUGAAAAAAYABgBZAQAA6gUAAAAA&#10;" filled="f" strokecolor="red" strokeweight="1pt">
            <v:stroke joinstyle="miter"/>
          </v:oval>
        </w:pict>
      </w:r>
      <w:r w:rsidR="00B81FC2">
        <w:rPr>
          <w:noProof/>
        </w:rPr>
        <w:drawing>
          <wp:inline distT="0" distB="0" distL="0" distR="0">
            <wp:extent cx="5274310" cy="301879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74310" cy="3018790"/>
                    </a:xfrm>
                    <a:prstGeom prst="rect">
                      <a:avLst/>
                    </a:prstGeom>
                  </pic:spPr>
                </pic:pic>
              </a:graphicData>
            </a:graphic>
          </wp:inline>
        </w:drawing>
      </w:r>
    </w:p>
    <w:p w:rsidR="00A10580" w:rsidRDefault="00A10580">
      <w:pPr>
        <w:spacing w:line="360" w:lineRule="auto"/>
        <w:rPr>
          <w:rFonts w:ascii="仿宋" w:eastAsia="仿宋" w:hAnsi="仿宋"/>
          <w:sz w:val="32"/>
        </w:rPr>
      </w:pPr>
    </w:p>
    <w:sectPr w:rsidR="00A10580" w:rsidSect="00A105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77E" w:rsidRDefault="0000077E" w:rsidP="00256204">
      <w:r>
        <w:separator/>
      </w:r>
    </w:p>
  </w:endnote>
  <w:endnote w:type="continuationSeparator" w:id="1">
    <w:p w:rsidR="0000077E" w:rsidRDefault="0000077E" w:rsidP="0025620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77E" w:rsidRDefault="0000077E" w:rsidP="00256204">
      <w:r>
        <w:separator/>
      </w:r>
    </w:p>
  </w:footnote>
  <w:footnote w:type="continuationSeparator" w:id="1">
    <w:p w:rsidR="0000077E" w:rsidRDefault="0000077E" w:rsidP="002562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7E4F"/>
    <w:rsid w:val="0000077E"/>
    <w:rsid w:val="000D4566"/>
    <w:rsid w:val="00100318"/>
    <w:rsid w:val="00154E91"/>
    <w:rsid w:val="00233D8D"/>
    <w:rsid w:val="00256204"/>
    <w:rsid w:val="002A3427"/>
    <w:rsid w:val="002A7E4F"/>
    <w:rsid w:val="003A2136"/>
    <w:rsid w:val="003B0C43"/>
    <w:rsid w:val="003C7DBA"/>
    <w:rsid w:val="0043462E"/>
    <w:rsid w:val="004D0D2B"/>
    <w:rsid w:val="004E6BE4"/>
    <w:rsid w:val="005246E1"/>
    <w:rsid w:val="00570A77"/>
    <w:rsid w:val="00801C62"/>
    <w:rsid w:val="00834872"/>
    <w:rsid w:val="00840BBB"/>
    <w:rsid w:val="00944868"/>
    <w:rsid w:val="009A052C"/>
    <w:rsid w:val="009C42C1"/>
    <w:rsid w:val="00A01934"/>
    <w:rsid w:val="00A10580"/>
    <w:rsid w:val="00A64438"/>
    <w:rsid w:val="00A67E8E"/>
    <w:rsid w:val="00AD5C1E"/>
    <w:rsid w:val="00B81FC2"/>
    <w:rsid w:val="00C81EF6"/>
    <w:rsid w:val="00D60FA5"/>
    <w:rsid w:val="00D93B51"/>
    <w:rsid w:val="00DB18C8"/>
    <w:rsid w:val="00E13358"/>
    <w:rsid w:val="00EA3B40"/>
    <w:rsid w:val="00EE595D"/>
    <w:rsid w:val="00F46000"/>
    <w:rsid w:val="05543B7A"/>
    <w:rsid w:val="39582475"/>
    <w:rsid w:val="5D6D51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5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A10580"/>
    <w:pPr>
      <w:ind w:leftChars="2500" w:left="100"/>
    </w:pPr>
  </w:style>
  <w:style w:type="paragraph" w:styleId="a4">
    <w:name w:val="Balloon Text"/>
    <w:basedOn w:val="a"/>
    <w:link w:val="Char0"/>
    <w:uiPriority w:val="99"/>
    <w:semiHidden/>
    <w:unhideWhenUsed/>
    <w:rsid w:val="00A10580"/>
    <w:rPr>
      <w:sz w:val="18"/>
      <w:szCs w:val="18"/>
    </w:rPr>
  </w:style>
  <w:style w:type="paragraph" w:styleId="a5">
    <w:name w:val="footer"/>
    <w:basedOn w:val="a"/>
    <w:link w:val="Char1"/>
    <w:uiPriority w:val="99"/>
    <w:unhideWhenUsed/>
    <w:rsid w:val="00A10580"/>
    <w:pPr>
      <w:tabs>
        <w:tab w:val="center" w:pos="4153"/>
        <w:tab w:val="right" w:pos="8306"/>
      </w:tabs>
      <w:snapToGrid w:val="0"/>
      <w:jc w:val="left"/>
    </w:pPr>
    <w:rPr>
      <w:sz w:val="18"/>
      <w:szCs w:val="18"/>
    </w:rPr>
  </w:style>
  <w:style w:type="paragraph" w:styleId="a6">
    <w:name w:val="header"/>
    <w:basedOn w:val="a"/>
    <w:link w:val="Char2"/>
    <w:uiPriority w:val="99"/>
    <w:unhideWhenUsed/>
    <w:rsid w:val="00A10580"/>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sid w:val="00A10580"/>
    <w:rPr>
      <w:color w:val="0563C1" w:themeColor="hyperlink"/>
      <w:u w:val="single"/>
    </w:rPr>
  </w:style>
  <w:style w:type="character" w:customStyle="1" w:styleId="Char2">
    <w:name w:val="页眉 Char"/>
    <w:basedOn w:val="a0"/>
    <w:link w:val="a6"/>
    <w:uiPriority w:val="99"/>
    <w:rsid w:val="00A10580"/>
    <w:rPr>
      <w:sz w:val="18"/>
      <w:szCs w:val="18"/>
    </w:rPr>
  </w:style>
  <w:style w:type="character" w:customStyle="1" w:styleId="Char1">
    <w:name w:val="页脚 Char"/>
    <w:basedOn w:val="a0"/>
    <w:link w:val="a5"/>
    <w:uiPriority w:val="99"/>
    <w:rsid w:val="00A10580"/>
    <w:rPr>
      <w:sz w:val="18"/>
      <w:szCs w:val="18"/>
    </w:rPr>
  </w:style>
  <w:style w:type="character" w:customStyle="1" w:styleId="UnresolvedMention">
    <w:name w:val="Unresolved Mention"/>
    <w:basedOn w:val="a0"/>
    <w:uiPriority w:val="99"/>
    <w:semiHidden/>
    <w:unhideWhenUsed/>
    <w:rsid w:val="00A10580"/>
    <w:rPr>
      <w:color w:val="605E5C"/>
      <w:shd w:val="clear" w:color="auto" w:fill="E1DFDD"/>
    </w:rPr>
  </w:style>
  <w:style w:type="character" w:customStyle="1" w:styleId="Char">
    <w:name w:val="日期 Char"/>
    <w:basedOn w:val="a0"/>
    <w:link w:val="a3"/>
    <w:uiPriority w:val="99"/>
    <w:semiHidden/>
    <w:rsid w:val="00A10580"/>
  </w:style>
  <w:style w:type="character" w:customStyle="1" w:styleId="Char0">
    <w:name w:val="批注框文本 Char"/>
    <w:basedOn w:val="a0"/>
    <w:link w:val="a4"/>
    <w:uiPriority w:val="99"/>
    <w:semiHidden/>
    <w:rsid w:val="00A1058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tcca.crypto.cn/CICA20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C93E0-BC4F-4B76-88A5-EA2A1FA8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BCCIA</dc:creator>
  <cp:lastModifiedBy>cacr06</cp:lastModifiedBy>
  <cp:revision>17</cp:revision>
  <dcterms:created xsi:type="dcterms:W3CDTF">2019-04-10T03:22:00Z</dcterms:created>
  <dcterms:modified xsi:type="dcterms:W3CDTF">2019-07-30T03:35:00Z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